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35377" w14:textId="77777777" w:rsidR="003435E5" w:rsidRDefault="003435E5" w:rsidP="003435E5">
      <w:pPr>
        <w:rPr>
          <w:rFonts w:ascii="黑体" w:eastAsia="黑体" w:hAnsi="黑体" w:cs="黑体"/>
          <w:kern w:val="0"/>
          <w:szCs w:val="32"/>
          <w:lang w:bidi="ar"/>
        </w:rPr>
      </w:pPr>
      <w:r>
        <w:rPr>
          <w:rFonts w:ascii="黑体" w:eastAsia="黑体" w:hAnsi="黑体" w:cs="黑体" w:hint="eastAsia"/>
          <w:kern w:val="0"/>
          <w:szCs w:val="32"/>
          <w:lang w:bidi="ar"/>
        </w:rPr>
        <w:t>附表3</w:t>
      </w:r>
    </w:p>
    <w:p w14:paraId="0425F9AA" w14:textId="77777777" w:rsidR="003435E5" w:rsidRDefault="003435E5" w:rsidP="003435E5">
      <w:pPr>
        <w:widowControl/>
        <w:jc w:val="center"/>
        <w:textAlignment w:val="center"/>
        <w:rPr>
          <w:rFonts w:ascii="方正小标宋简体" w:eastAsia="方正小标宋简体" w:hAnsi="方正小标宋简体" w:cs="方正小标宋简体" w:hint="eastAsia"/>
          <w:kern w:val="0"/>
          <w:szCs w:val="32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Cs w:val="32"/>
          <w:lang w:bidi="ar"/>
        </w:rPr>
        <w:t>兰州石化职业技术大学科研项目经费使用承诺书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1"/>
        <w:gridCol w:w="2011"/>
        <w:gridCol w:w="2011"/>
        <w:gridCol w:w="2702"/>
      </w:tblGrid>
      <w:tr w:rsidR="003435E5" w14:paraId="3E241E0C" w14:textId="77777777" w:rsidTr="003435E5">
        <w:trPr>
          <w:trHeight w:val="20"/>
          <w:jc w:val="center"/>
        </w:trPr>
        <w:tc>
          <w:tcPr>
            <w:tcW w:w="129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E7A4EE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项目名称</w:t>
            </w:r>
          </w:p>
        </w:tc>
        <w:tc>
          <w:tcPr>
            <w:tcW w:w="3701" w:type="pct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AF24D0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3435E5" w14:paraId="5B3B114D" w14:textId="77777777" w:rsidTr="003435E5">
        <w:trPr>
          <w:trHeight w:val="20"/>
          <w:jc w:val="center"/>
        </w:trPr>
        <w:tc>
          <w:tcPr>
            <w:tcW w:w="129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A18E13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项目编号</w:t>
            </w:r>
          </w:p>
        </w:tc>
        <w:tc>
          <w:tcPr>
            <w:tcW w:w="110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D42EF7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10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1A9F2F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项目负责人</w:t>
            </w:r>
          </w:p>
        </w:tc>
        <w:tc>
          <w:tcPr>
            <w:tcW w:w="148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59A5D2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3435E5" w14:paraId="485269A5" w14:textId="77777777" w:rsidTr="003435E5">
        <w:trPr>
          <w:trHeight w:val="20"/>
          <w:jc w:val="center"/>
        </w:trPr>
        <w:tc>
          <w:tcPr>
            <w:tcW w:w="129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1390AA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项目承担单位</w:t>
            </w:r>
          </w:p>
        </w:tc>
        <w:tc>
          <w:tcPr>
            <w:tcW w:w="110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A18D7D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10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BDFC68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职称</w:t>
            </w:r>
          </w:p>
        </w:tc>
        <w:tc>
          <w:tcPr>
            <w:tcW w:w="148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88EF55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3435E5" w14:paraId="61BCBBFD" w14:textId="77777777" w:rsidTr="003435E5">
        <w:trPr>
          <w:trHeight w:val="20"/>
          <w:jc w:val="center"/>
        </w:trPr>
        <w:tc>
          <w:tcPr>
            <w:tcW w:w="129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ABA9A6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项目类别</w:t>
            </w:r>
          </w:p>
        </w:tc>
        <w:tc>
          <w:tcPr>
            <w:tcW w:w="3701" w:type="pct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97FC75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□纵向科研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 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横向科研项目</w:t>
            </w:r>
          </w:p>
        </w:tc>
      </w:tr>
      <w:tr w:rsidR="003435E5" w14:paraId="44FFE746" w14:textId="77777777" w:rsidTr="003435E5">
        <w:trPr>
          <w:trHeight w:val="20"/>
          <w:jc w:val="center"/>
        </w:trPr>
        <w:tc>
          <w:tcPr>
            <w:tcW w:w="129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84CE8D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项目类型</w:t>
            </w:r>
          </w:p>
        </w:tc>
        <w:tc>
          <w:tcPr>
            <w:tcW w:w="3701" w:type="pct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F4BCE8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□预算制科研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 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包干制科研项目</w:t>
            </w:r>
          </w:p>
        </w:tc>
      </w:tr>
      <w:tr w:rsidR="003435E5" w14:paraId="6F1A8942" w14:textId="77777777" w:rsidTr="003435E5">
        <w:trPr>
          <w:trHeight w:val="20"/>
          <w:jc w:val="center"/>
        </w:trPr>
        <w:tc>
          <w:tcPr>
            <w:tcW w:w="129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583DDA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项目来源单位</w:t>
            </w:r>
          </w:p>
        </w:tc>
        <w:tc>
          <w:tcPr>
            <w:tcW w:w="110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498A5E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10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4E1E81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经费来源</w:t>
            </w:r>
          </w:p>
        </w:tc>
        <w:tc>
          <w:tcPr>
            <w:tcW w:w="148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F4F2FC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  <w:tr w:rsidR="003435E5" w14:paraId="4886ED79" w14:textId="77777777" w:rsidTr="003435E5">
        <w:trPr>
          <w:trHeight w:val="20"/>
          <w:jc w:val="center"/>
        </w:trPr>
        <w:tc>
          <w:tcPr>
            <w:tcW w:w="129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108F67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项目执行周期</w:t>
            </w:r>
          </w:p>
        </w:tc>
        <w:tc>
          <w:tcPr>
            <w:tcW w:w="3701" w:type="pct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5A47F2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年    月    日 至            年    月    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</w:tr>
      <w:tr w:rsidR="003435E5" w14:paraId="59814C25" w14:textId="77777777" w:rsidTr="003435E5">
        <w:trPr>
          <w:trHeight w:val="20"/>
          <w:jc w:val="center"/>
        </w:trPr>
        <w:tc>
          <w:tcPr>
            <w:tcW w:w="129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511DA2" w14:textId="77777777" w:rsidR="003435E5" w:rsidRDefault="003435E5" w:rsidP="00F57DA4">
            <w:pPr>
              <w:spacing w:line="2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项目资金额度</w:t>
            </w:r>
          </w:p>
        </w:tc>
        <w:tc>
          <w:tcPr>
            <w:tcW w:w="3701" w:type="pct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EAD885" w14:textId="77777777" w:rsidR="003435E5" w:rsidRDefault="003435E5" w:rsidP="00F57DA4">
            <w:pPr>
              <w:spacing w:line="280" w:lineRule="exact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（小写）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：              （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大写）：</w:t>
            </w:r>
          </w:p>
        </w:tc>
      </w:tr>
      <w:tr w:rsidR="003435E5" w14:paraId="5C6451A8" w14:textId="77777777" w:rsidTr="003435E5">
        <w:trPr>
          <w:trHeight w:val="7605"/>
          <w:jc w:val="center"/>
        </w:trPr>
        <w:tc>
          <w:tcPr>
            <w:tcW w:w="5000" w:type="pct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52FB96" w14:textId="77777777" w:rsidR="003435E5" w:rsidRDefault="003435E5" w:rsidP="00F57DA4">
            <w:pPr>
              <w:spacing w:before="120" w:after="120"/>
              <w:ind w:firstLineChars="200" w:firstLine="474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本人在充分知悉科研项目经费管理有关政策的前提下，做出如下承诺：</w:t>
            </w:r>
          </w:p>
          <w:p w14:paraId="1A8A82A9" w14:textId="77777777" w:rsidR="003435E5" w:rsidRDefault="003435E5" w:rsidP="00F57DA4">
            <w:pPr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一、严格遵守科研伦理规范，尊重科研规律，坚守学术道德和作风学风要求，确保科研活动全过程可追溯、可核查，坚决抵制学术不端行为。</w:t>
            </w:r>
          </w:p>
          <w:p w14:paraId="4EC346B7" w14:textId="77777777" w:rsidR="003435E5" w:rsidRDefault="003435E5" w:rsidP="00F57DA4">
            <w:pPr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二、严格遵守国家法律法规、甘肃省和学校科研经费管理的相关制度规范，对经费使用的真实性、相关性、合理性、合规性和有效性承担全部责任。</w:t>
            </w:r>
          </w:p>
          <w:p w14:paraId="347CB299" w14:textId="77777777" w:rsidR="003435E5" w:rsidRDefault="003435E5" w:rsidP="00F57DA4">
            <w:pPr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三、确保经费全部且仅用于与本项目研究工作直接相关的合理必要支出，严禁以下行为：</w:t>
            </w:r>
          </w:p>
          <w:p w14:paraId="2EDC6270" w14:textId="77777777" w:rsidR="003435E5" w:rsidRDefault="003435E5" w:rsidP="00F57DA4">
            <w:pPr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1.严禁无关支出（如个人消费、投资理财、罚款、捐赠、娱乐健身等）；</w:t>
            </w:r>
          </w:p>
          <w:p w14:paraId="57B927C5" w14:textId="77777777" w:rsidR="003435E5" w:rsidRDefault="003435E5" w:rsidP="00F57DA4">
            <w:pPr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2.严禁虚假行为（如虚开发票、虚构业务、伪造凭证或合同）；</w:t>
            </w:r>
          </w:p>
          <w:p w14:paraId="75379C89" w14:textId="77777777" w:rsidR="003435E5" w:rsidRDefault="003435E5" w:rsidP="00F57DA4">
            <w:pPr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3.严禁资金违规操作（如挪用、套取、转移经费，私设“小金库”）；</w:t>
            </w:r>
          </w:p>
          <w:p w14:paraId="717D2A27" w14:textId="77777777" w:rsidR="003435E5" w:rsidRDefault="003435E5" w:rsidP="00F57DA4">
            <w:pPr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4.严禁利益输送（如关联交易不披露、超标准发放人员费用、变相谋私利）；</w:t>
            </w:r>
          </w:p>
          <w:p w14:paraId="69C71A11" w14:textId="77777777" w:rsidR="003435E5" w:rsidRDefault="003435E5" w:rsidP="00F57DA4">
            <w:pPr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5.严禁抵制监管（如隐瞒支出、拒绝检查、提供不实材料）。</w:t>
            </w:r>
          </w:p>
          <w:p w14:paraId="164000C7" w14:textId="77777777" w:rsidR="003435E5" w:rsidRDefault="003435E5" w:rsidP="00F57DA4">
            <w:pPr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四、如违反科研经费管理规定或本承诺，自愿承担全部后果，包括但不限于：</w:t>
            </w:r>
          </w:p>
          <w:p w14:paraId="306A9CC6" w14:textId="77777777" w:rsidR="003435E5" w:rsidRDefault="003435E5" w:rsidP="00F57DA4">
            <w:pPr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1.主动配合上级部门、学校及审计机构的监督、检查、绩效评价与结题审计，及时、完整、如实提供经费使用凭证及相关资料；</w:t>
            </w:r>
          </w:p>
          <w:p w14:paraId="050D208A" w14:textId="77777777" w:rsidR="003435E5" w:rsidRDefault="003435E5" w:rsidP="00F57DA4">
            <w:pPr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2.追回违规资金并承担赔偿责任；</w:t>
            </w:r>
          </w:p>
          <w:p w14:paraId="63A601FB" w14:textId="77777777" w:rsidR="003435E5" w:rsidRDefault="003435E5" w:rsidP="00F57DA4">
            <w:pPr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3.接受学校处理（通报批评、暂停经费使用、限制项目申报等）；</w:t>
            </w:r>
          </w:p>
          <w:p w14:paraId="72A6EEB2" w14:textId="77777777" w:rsidR="003435E5" w:rsidRDefault="003435E5" w:rsidP="00F57DA4">
            <w:pPr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4.接受项目主管部门处罚（终止项目、记入科研诚信档案、取消申报资格等）；</w:t>
            </w:r>
          </w:p>
          <w:p w14:paraId="09200DD1" w14:textId="77777777" w:rsidR="003435E5" w:rsidRDefault="003435E5" w:rsidP="00F57DA4">
            <w:pPr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5.承担法律责任（涉及违法违纪的，移交纪检监察或司法机关处理）。</w:t>
            </w:r>
          </w:p>
          <w:p w14:paraId="2DBEB4D0" w14:textId="77777777" w:rsidR="003435E5" w:rsidRDefault="003435E5" w:rsidP="00F57DA4">
            <w:pPr>
              <w:spacing w:before="120" w:after="120"/>
              <w:rPr>
                <w:rFonts w:ascii="宋体" w:eastAsia="宋体" w:hAnsi="宋体" w:cs="Times New Roman" w:hint="eastAsia"/>
              </w:rPr>
            </w:pPr>
          </w:p>
          <w:p w14:paraId="082B57A6" w14:textId="77777777" w:rsidR="003435E5" w:rsidRDefault="003435E5" w:rsidP="00F57DA4">
            <w:pPr>
              <w:spacing w:before="120" w:after="120"/>
              <w:ind w:firstLineChars="400" w:firstLine="944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承诺人（签字）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：                              年    月    日</w:t>
            </w:r>
            <w:proofErr w:type="gramEnd"/>
          </w:p>
          <w:p w14:paraId="01CE24BF" w14:textId="77777777" w:rsidR="003435E5" w:rsidRDefault="003435E5" w:rsidP="00F57DA4">
            <w:pPr>
              <w:spacing w:before="120" w:after="120"/>
              <w:ind w:firstLineChars="400" w:firstLine="944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</w:tbl>
    <w:p w14:paraId="1FBA084E" w14:textId="1E9AEF7D" w:rsidR="0009750F" w:rsidRPr="003435E5" w:rsidRDefault="003435E5" w:rsidP="003435E5">
      <w:pPr>
        <w:ind w:firstLineChars="200" w:firstLine="472"/>
        <w:rPr>
          <w:rFonts w:ascii="仿宋_GB2312" w:eastAsia="仿宋_GB2312" w:hAnsi="仿宋_GB2312" w:cs="仿宋_GB2312" w:hint="eastAsia"/>
          <w:sz w:val="24"/>
          <w:szCs w:val="24"/>
        </w:rPr>
      </w:pPr>
      <w:r w:rsidRPr="003435E5">
        <w:rPr>
          <w:rFonts w:ascii="仿宋_GB2312" w:eastAsia="仿宋_GB2312" w:hAnsi="仿宋_GB2312" w:cs="仿宋_GB2312"/>
          <w:sz w:val="24"/>
          <w:szCs w:val="24"/>
        </w:rPr>
        <w:t>注：本表一式</w:t>
      </w:r>
      <w:r w:rsidRPr="003435E5">
        <w:rPr>
          <w:rFonts w:ascii="仿宋_GB2312" w:eastAsia="仿宋_GB2312" w:hAnsi="仿宋_GB2312" w:cs="仿宋_GB2312" w:hint="eastAsia"/>
          <w:sz w:val="24"/>
          <w:szCs w:val="24"/>
        </w:rPr>
        <w:t>二</w:t>
      </w:r>
      <w:r w:rsidRPr="003435E5">
        <w:rPr>
          <w:rFonts w:ascii="仿宋_GB2312" w:eastAsia="仿宋_GB2312" w:hAnsi="仿宋_GB2312" w:cs="仿宋_GB2312"/>
          <w:sz w:val="24"/>
          <w:szCs w:val="24"/>
        </w:rPr>
        <w:t>份，科技处</w:t>
      </w:r>
      <w:r w:rsidRPr="003435E5">
        <w:rPr>
          <w:rFonts w:ascii="仿宋_GB2312" w:eastAsia="仿宋_GB2312" w:hAnsi="仿宋_GB2312" w:cs="仿宋_GB2312" w:hint="eastAsia"/>
          <w:sz w:val="24"/>
          <w:szCs w:val="24"/>
        </w:rPr>
        <w:t>、</w:t>
      </w:r>
      <w:r w:rsidRPr="003435E5">
        <w:rPr>
          <w:rFonts w:ascii="仿宋_GB2312" w:eastAsia="仿宋_GB2312" w:hAnsi="仿宋_GB2312" w:cs="仿宋_GB2312"/>
          <w:sz w:val="24"/>
          <w:szCs w:val="24"/>
        </w:rPr>
        <w:t>项目负责人各持一份。</w:t>
      </w:r>
    </w:p>
    <w:sectPr w:rsidR="0009750F" w:rsidRPr="003435E5" w:rsidSect="003435E5">
      <w:pgSz w:w="11906" w:h="16838"/>
      <w:pgMar w:top="2098" w:right="1474" w:bottom="1984" w:left="1587" w:header="851" w:footer="1400" w:gutter="0"/>
      <w:cols w:space="425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35E5"/>
    <w:rsid w:val="0009750F"/>
    <w:rsid w:val="000E098C"/>
    <w:rsid w:val="002C22CD"/>
    <w:rsid w:val="002E6300"/>
    <w:rsid w:val="003435E5"/>
    <w:rsid w:val="00983318"/>
    <w:rsid w:val="00A511D6"/>
    <w:rsid w:val="00B674F2"/>
    <w:rsid w:val="00C45E5F"/>
    <w:rsid w:val="00C67270"/>
    <w:rsid w:val="00F2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96C88"/>
  <w15:chartTrackingRefBased/>
  <w15:docId w15:val="{CDC06D29-CC5E-4885-A983-72686922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32"/>
    </w:rPr>
  </w:style>
  <w:style w:type="paragraph" w:styleId="1">
    <w:name w:val="heading 1"/>
    <w:basedOn w:val="a"/>
    <w:next w:val="a"/>
    <w:link w:val="10"/>
    <w:uiPriority w:val="9"/>
    <w:qFormat/>
    <w:rsid w:val="003435E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3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35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35E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35E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35E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35E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35E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35E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435E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43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43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435E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435E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435E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435E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435E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435E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435E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43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35E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435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35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435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35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35E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3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435E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435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c60235</dc:creator>
  <cp:keywords/>
  <dc:description/>
  <cp:lastModifiedBy>c60235</cp:lastModifiedBy>
  <cp:revision>1</cp:revision>
  <dcterms:created xsi:type="dcterms:W3CDTF">2026-09-01T13:47:00Z</dcterms:created>
  <dcterms:modified xsi:type="dcterms:W3CDTF">2026-09-01T13:49:00Z</dcterms:modified>
</cp:coreProperties>
</file>